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1" w:rsidRPr="005255D2" w:rsidRDefault="00131D21" w:rsidP="00131D21">
      <w:pPr>
        <w:pStyle w:val="30"/>
        <w:shd w:val="clear" w:color="auto" w:fill="auto"/>
        <w:spacing w:after="0" w:line="240" w:lineRule="auto"/>
        <w:ind w:right="40"/>
        <w:jc w:val="right"/>
        <w:rPr>
          <w:b w:val="0"/>
          <w:sz w:val="24"/>
          <w:szCs w:val="24"/>
        </w:rPr>
      </w:pPr>
      <w:r w:rsidRPr="005255D2">
        <w:rPr>
          <w:b w:val="0"/>
          <w:sz w:val="24"/>
          <w:szCs w:val="24"/>
        </w:rPr>
        <w:t xml:space="preserve">Главному </w:t>
      </w:r>
      <w:r w:rsidR="005255D2">
        <w:rPr>
          <w:b w:val="0"/>
          <w:sz w:val="24"/>
          <w:szCs w:val="24"/>
        </w:rPr>
        <w:t xml:space="preserve">научному </w:t>
      </w:r>
      <w:r w:rsidRPr="005255D2">
        <w:rPr>
          <w:b w:val="0"/>
          <w:sz w:val="24"/>
          <w:szCs w:val="24"/>
        </w:rPr>
        <w:t xml:space="preserve">редактору журнала </w:t>
      </w:r>
    </w:p>
    <w:p w:rsidR="00131D21" w:rsidRPr="005255D2" w:rsidRDefault="00131D21" w:rsidP="00131D21">
      <w:pPr>
        <w:pStyle w:val="30"/>
        <w:shd w:val="clear" w:color="auto" w:fill="auto"/>
        <w:spacing w:after="0" w:line="240" w:lineRule="auto"/>
        <w:ind w:right="40"/>
        <w:jc w:val="right"/>
        <w:rPr>
          <w:b w:val="0"/>
          <w:sz w:val="24"/>
          <w:szCs w:val="24"/>
        </w:rPr>
      </w:pPr>
      <w:r w:rsidRPr="005255D2">
        <w:rPr>
          <w:b w:val="0"/>
          <w:sz w:val="24"/>
          <w:szCs w:val="24"/>
        </w:rPr>
        <w:t xml:space="preserve">«Известия Самарской государственной </w:t>
      </w:r>
    </w:p>
    <w:p w:rsidR="00131D21" w:rsidRPr="005255D2" w:rsidRDefault="00131D21" w:rsidP="00131D21">
      <w:pPr>
        <w:pStyle w:val="30"/>
        <w:shd w:val="clear" w:color="auto" w:fill="auto"/>
        <w:spacing w:after="0" w:line="240" w:lineRule="auto"/>
        <w:ind w:right="40"/>
        <w:jc w:val="right"/>
        <w:rPr>
          <w:b w:val="0"/>
          <w:sz w:val="24"/>
          <w:szCs w:val="24"/>
        </w:rPr>
      </w:pPr>
      <w:r w:rsidRPr="005255D2">
        <w:rPr>
          <w:b w:val="0"/>
          <w:sz w:val="24"/>
          <w:szCs w:val="24"/>
        </w:rPr>
        <w:t>сельскохозяйственной академии»</w:t>
      </w:r>
    </w:p>
    <w:p w:rsidR="00131D21" w:rsidRPr="00131D21" w:rsidRDefault="00131D21" w:rsidP="00131D21">
      <w:pPr>
        <w:pStyle w:val="30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r w:rsidRPr="005255D2">
        <w:rPr>
          <w:b w:val="0"/>
          <w:sz w:val="24"/>
          <w:szCs w:val="24"/>
        </w:rPr>
        <w:t>А. М. Петрову</w:t>
      </w:r>
    </w:p>
    <w:p w:rsidR="00131D21" w:rsidRPr="00D60853" w:rsidRDefault="00131D21" w:rsidP="00D60853">
      <w:pPr>
        <w:pStyle w:val="30"/>
        <w:shd w:val="clear" w:color="auto" w:fill="auto"/>
        <w:spacing w:after="0" w:line="240" w:lineRule="auto"/>
        <w:ind w:right="40"/>
        <w:rPr>
          <w:sz w:val="16"/>
          <w:szCs w:val="16"/>
        </w:rPr>
      </w:pPr>
    </w:p>
    <w:p w:rsidR="00DF5DB8" w:rsidRDefault="00521B31" w:rsidP="00131D21">
      <w:pPr>
        <w:pStyle w:val="30"/>
        <w:shd w:val="clear" w:color="auto" w:fill="auto"/>
        <w:spacing w:after="310"/>
        <w:ind w:right="40"/>
      </w:pPr>
      <w:r>
        <w:t>ГАРАНТИЙНОЕ ПИСЬМО</w:t>
      </w:r>
      <w:r>
        <w:br/>
        <w:t>К НАУЧНОЙ СТАТЬЕ</w:t>
      </w:r>
    </w:p>
    <w:p w:rsidR="005255D2" w:rsidRPr="001E6810" w:rsidRDefault="00521B31" w:rsidP="005255D2">
      <w:pPr>
        <w:pStyle w:val="20"/>
        <w:shd w:val="clear" w:color="auto" w:fill="auto"/>
        <w:spacing w:before="0" w:line="240" w:lineRule="auto"/>
        <w:ind w:right="40" w:firstLine="709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 xml:space="preserve">Направляем научную статью </w:t>
      </w:r>
      <w:r w:rsidR="005255D2" w:rsidRPr="001E6810">
        <w:rPr>
          <w:color w:val="000000" w:themeColor="text1"/>
          <w:sz w:val="24"/>
          <w:szCs w:val="24"/>
        </w:rPr>
        <w:t>____________________________________</w:t>
      </w:r>
      <w:r w:rsidR="00D60853">
        <w:rPr>
          <w:color w:val="000000" w:themeColor="text1"/>
          <w:sz w:val="24"/>
          <w:szCs w:val="24"/>
        </w:rPr>
        <w:t>__________</w:t>
      </w:r>
    </w:p>
    <w:p w:rsidR="005255D2" w:rsidRPr="001E6810" w:rsidRDefault="005255D2" w:rsidP="005255D2">
      <w:pPr>
        <w:pStyle w:val="20"/>
        <w:shd w:val="clear" w:color="auto" w:fill="auto"/>
        <w:spacing w:before="0" w:line="240" w:lineRule="auto"/>
        <w:ind w:right="40" w:firstLine="0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__________________________________________________________________</w:t>
      </w:r>
      <w:r w:rsidR="00D60853">
        <w:rPr>
          <w:color w:val="000000" w:themeColor="text1"/>
          <w:sz w:val="24"/>
          <w:szCs w:val="24"/>
        </w:rPr>
        <w:t>___________</w:t>
      </w:r>
    </w:p>
    <w:p w:rsidR="005255D2" w:rsidRPr="001E6810" w:rsidRDefault="005255D2" w:rsidP="005255D2">
      <w:pPr>
        <w:pStyle w:val="20"/>
        <w:shd w:val="clear" w:color="auto" w:fill="auto"/>
        <w:spacing w:before="0" w:line="240" w:lineRule="auto"/>
        <w:ind w:right="40" w:firstLine="0"/>
        <w:jc w:val="center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(название статьи)</w:t>
      </w:r>
    </w:p>
    <w:p w:rsidR="005255D2" w:rsidRPr="001E6810" w:rsidRDefault="005255D2" w:rsidP="005255D2">
      <w:pPr>
        <w:pStyle w:val="20"/>
        <w:shd w:val="clear" w:color="auto" w:fill="auto"/>
        <w:spacing w:before="0" w:line="240" w:lineRule="auto"/>
        <w:ind w:right="40" w:firstLine="0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__________________________________________________________________</w:t>
      </w:r>
      <w:r w:rsidR="00D60853">
        <w:rPr>
          <w:color w:val="000000" w:themeColor="text1"/>
          <w:sz w:val="24"/>
          <w:szCs w:val="24"/>
        </w:rPr>
        <w:t>___________</w:t>
      </w:r>
    </w:p>
    <w:p w:rsidR="005255D2" w:rsidRPr="001E6810" w:rsidRDefault="005255D2" w:rsidP="005255D2">
      <w:pPr>
        <w:pStyle w:val="20"/>
        <w:shd w:val="clear" w:color="auto" w:fill="auto"/>
        <w:spacing w:before="0" w:line="240" w:lineRule="auto"/>
        <w:ind w:right="40" w:firstLine="0"/>
        <w:jc w:val="center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(ФИО и должности авторов)</w:t>
      </w:r>
    </w:p>
    <w:p w:rsidR="005255D2" w:rsidRPr="00D60853" w:rsidRDefault="005255D2" w:rsidP="005255D2">
      <w:pPr>
        <w:pStyle w:val="20"/>
        <w:shd w:val="clear" w:color="auto" w:fill="auto"/>
        <w:spacing w:before="0" w:line="240" w:lineRule="auto"/>
        <w:ind w:right="40" w:firstLine="709"/>
        <w:rPr>
          <w:color w:val="000000" w:themeColor="text1"/>
          <w:sz w:val="8"/>
          <w:szCs w:val="8"/>
        </w:rPr>
      </w:pPr>
    </w:p>
    <w:p w:rsidR="00DF5DB8" w:rsidRPr="001E6810" w:rsidRDefault="00521B31" w:rsidP="005255D2">
      <w:pPr>
        <w:pStyle w:val="20"/>
        <w:shd w:val="clear" w:color="auto" w:fill="auto"/>
        <w:spacing w:before="0" w:line="240" w:lineRule="auto"/>
        <w:ind w:right="40" w:firstLine="709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 xml:space="preserve">Настоящим письмом гарантируем, что размещение научной статьи в журнале </w:t>
      </w:r>
      <w:r w:rsidR="009E2EC8">
        <w:rPr>
          <w:color w:val="000000" w:themeColor="text1"/>
          <w:sz w:val="24"/>
          <w:szCs w:val="24"/>
        </w:rPr>
        <w:t xml:space="preserve">      </w:t>
      </w:r>
      <w:r w:rsidRPr="001E6810">
        <w:rPr>
          <w:color w:val="000000" w:themeColor="text1"/>
          <w:sz w:val="24"/>
          <w:szCs w:val="24"/>
        </w:rPr>
        <w:t>«</w:t>
      </w:r>
      <w:r w:rsidR="00D60853">
        <w:rPr>
          <w:color w:val="000000" w:themeColor="text1"/>
          <w:sz w:val="24"/>
          <w:szCs w:val="24"/>
        </w:rPr>
        <w:t>Известия Самарской государственной сельскохозяйственной академии</w:t>
      </w:r>
      <w:r w:rsidRPr="001E6810">
        <w:rPr>
          <w:color w:val="000000" w:themeColor="text1"/>
          <w:sz w:val="24"/>
          <w:szCs w:val="24"/>
        </w:rPr>
        <w:t>» не нарушает авторских прав других лиц. Гарантируем также, что материалы статьи не содержат сведений, запрещённых к опубликованию в открытой печати.</w:t>
      </w:r>
    </w:p>
    <w:p w:rsidR="00DF5DB8" w:rsidRPr="001E6810" w:rsidRDefault="00521B31" w:rsidP="005255D2">
      <w:pPr>
        <w:pStyle w:val="20"/>
        <w:shd w:val="clear" w:color="auto" w:fill="auto"/>
        <w:spacing w:before="0" w:line="240" w:lineRule="auto"/>
        <w:ind w:right="40" w:firstLine="709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Автор(ы) передает на неограниченный срок учредителю журнала неисключительные права на использование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 путем размещения полнотекстовых сетевых версий номеров на интернет-сайте журнала, а также в электронной библиотеке.</w:t>
      </w:r>
      <w:bookmarkStart w:id="0" w:name="_GoBack"/>
      <w:bookmarkEnd w:id="0"/>
    </w:p>
    <w:p w:rsidR="00DF5DB8" w:rsidRPr="001E6810" w:rsidRDefault="00521B31" w:rsidP="005255D2">
      <w:pPr>
        <w:pStyle w:val="20"/>
        <w:shd w:val="clear" w:color="auto" w:fill="auto"/>
        <w:spacing w:before="0" w:line="240" w:lineRule="auto"/>
        <w:ind w:right="40" w:firstLine="709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Автор(ы) предоставляют учредителю журнала право публикации предоставленных персональных данных, в том числе за рубежом.</w:t>
      </w:r>
    </w:p>
    <w:p w:rsidR="00DF5DB8" w:rsidRPr="001E6810" w:rsidRDefault="00521B31" w:rsidP="005255D2">
      <w:pPr>
        <w:pStyle w:val="20"/>
        <w:shd w:val="clear" w:color="auto" w:fill="auto"/>
        <w:spacing w:before="0" w:line="240" w:lineRule="auto"/>
        <w:ind w:right="40" w:firstLine="709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Автор(ы) несет ответственность 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РФ.</w:t>
      </w:r>
    </w:p>
    <w:p w:rsidR="00DF5DB8" w:rsidRPr="001E6810" w:rsidRDefault="00521B31" w:rsidP="005255D2">
      <w:pPr>
        <w:pStyle w:val="20"/>
        <w:shd w:val="clear" w:color="auto" w:fill="auto"/>
        <w:spacing w:before="0" w:line="240" w:lineRule="auto"/>
        <w:ind w:right="40" w:firstLine="709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Автор(ы)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DF5DB8" w:rsidRPr="001E6810" w:rsidRDefault="00521B31" w:rsidP="005255D2">
      <w:pPr>
        <w:pStyle w:val="20"/>
        <w:shd w:val="clear" w:color="auto" w:fill="auto"/>
        <w:spacing w:before="0" w:line="240" w:lineRule="auto"/>
        <w:ind w:right="40" w:firstLine="709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Удостоверяем, что автор(ы) научной статьи согласен с правилами подготовки рукописи к изданию, утвержденными редакцией журнала «</w:t>
      </w:r>
      <w:r w:rsidR="00587D8A">
        <w:rPr>
          <w:color w:val="000000" w:themeColor="text1"/>
          <w:sz w:val="24"/>
          <w:szCs w:val="24"/>
        </w:rPr>
        <w:t>Известия Самарской государственной сельскохозяйственной академии</w:t>
      </w:r>
      <w:r w:rsidRPr="001E6810">
        <w:rPr>
          <w:color w:val="000000" w:themeColor="text1"/>
          <w:sz w:val="24"/>
          <w:szCs w:val="24"/>
        </w:rPr>
        <w:t>», в том числе:</w:t>
      </w:r>
    </w:p>
    <w:p w:rsidR="00DF5DB8" w:rsidRPr="001E6810" w:rsidRDefault="00D16D26" w:rsidP="00D16D26">
      <w:pPr>
        <w:pStyle w:val="20"/>
        <w:shd w:val="clear" w:color="auto" w:fill="auto"/>
        <w:spacing w:before="0" w:line="240" w:lineRule="auto"/>
        <w:ind w:right="40" w:firstLine="142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>–</w:t>
      </w:r>
      <w:r w:rsidR="00521B31" w:rsidRPr="001E6810">
        <w:rPr>
          <w:color w:val="000000" w:themeColor="text1"/>
          <w:sz w:val="24"/>
          <w:szCs w:val="24"/>
        </w:rPr>
        <w:t xml:space="preserve"> авторские права на номер журнала (в целом) принадлежат учредителю</w:t>
      </w:r>
      <w:r w:rsidRPr="001E6810">
        <w:rPr>
          <w:color w:val="000000" w:themeColor="text1"/>
          <w:sz w:val="24"/>
          <w:szCs w:val="24"/>
        </w:rPr>
        <w:t xml:space="preserve"> </w:t>
      </w:r>
      <w:r w:rsidR="00521B31" w:rsidRPr="001E6810">
        <w:rPr>
          <w:color w:val="000000" w:themeColor="text1"/>
          <w:sz w:val="24"/>
          <w:szCs w:val="24"/>
        </w:rPr>
        <w:t>журнала;</w:t>
      </w:r>
    </w:p>
    <w:p w:rsidR="00DF5DB8" w:rsidRPr="001E6810" w:rsidRDefault="00D16D26" w:rsidP="00D16D26">
      <w:pPr>
        <w:pStyle w:val="20"/>
        <w:shd w:val="clear" w:color="auto" w:fill="auto"/>
        <w:spacing w:before="0" w:line="240" w:lineRule="auto"/>
        <w:ind w:right="40" w:firstLine="142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 xml:space="preserve">– </w:t>
      </w:r>
      <w:r w:rsidR="00521B31" w:rsidRPr="001E6810">
        <w:rPr>
          <w:color w:val="000000" w:themeColor="text1"/>
          <w:sz w:val="24"/>
          <w:szCs w:val="24"/>
        </w:rPr>
        <w:t>редакция журнала имеет право предоставлять материалы научных статей в российские и зарубежные организации, обеспечивающие индексы научного цитирования;</w:t>
      </w:r>
    </w:p>
    <w:p w:rsidR="00DF5DB8" w:rsidRPr="001E6810" w:rsidRDefault="00D16D26" w:rsidP="00D16D26">
      <w:pPr>
        <w:pStyle w:val="20"/>
        <w:shd w:val="clear" w:color="auto" w:fill="auto"/>
        <w:spacing w:before="0" w:line="240" w:lineRule="auto"/>
        <w:ind w:right="40" w:firstLine="142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 xml:space="preserve">– </w:t>
      </w:r>
      <w:r w:rsidR="00521B31" w:rsidRPr="001E6810">
        <w:rPr>
          <w:color w:val="000000" w:themeColor="text1"/>
          <w:sz w:val="24"/>
          <w:szCs w:val="24"/>
        </w:rPr>
        <w:t>редакция журнала имеет право производить сокращения и редакционные изменения текста рукописей статей;</w:t>
      </w:r>
    </w:p>
    <w:p w:rsidR="00DF5DB8" w:rsidRPr="001E6810" w:rsidRDefault="00D16D26" w:rsidP="00D16D26">
      <w:pPr>
        <w:pStyle w:val="20"/>
        <w:shd w:val="clear" w:color="auto" w:fill="auto"/>
        <w:spacing w:before="0" w:line="240" w:lineRule="auto"/>
        <w:ind w:right="40" w:firstLine="142"/>
        <w:rPr>
          <w:color w:val="000000" w:themeColor="text1"/>
          <w:sz w:val="24"/>
          <w:szCs w:val="24"/>
        </w:rPr>
      </w:pPr>
      <w:r w:rsidRPr="001E6810">
        <w:rPr>
          <w:color w:val="000000" w:themeColor="text1"/>
          <w:sz w:val="24"/>
          <w:szCs w:val="24"/>
        </w:rPr>
        <w:t xml:space="preserve">– </w:t>
      </w:r>
      <w:r w:rsidR="00521B31" w:rsidRPr="001E6810">
        <w:rPr>
          <w:color w:val="000000" w:themeColor="text1"/>
          <w:sz w:val="24"/>
          <w:szCs w:val="24"/>
        </w:rPr>
        <w:t>редакция журнала имеет право отклонить статью в случае несоответствия её содержания основным научным направлениям журнала, несоответствия редакционной политике, а также в случае отрицательной рецензии;</w:t>
      </w:r>
    </w:p>
    <w:p w:rsidR="00DF5DB8" w:rsidRPr="001E6810" w:rsidRDefault="00D16D26" w:rsidP="00D16D26">
      <w:pPr>
        <w:pStyle w:val="20"/>
        <w:shd w:val="clear" w:color="auto" w:fill="auto"/>
        <w:spacing w:before="0" w:line="240" w:lineRule="auto"/>
        <w:ind w:right="40" w:firstLine="142"/>
        <w:rPr>
          <w:sz w:val="24"/>
          <w:szCs w:val="24"/>
        </w:rPr>
      </w:pPr>
      <w:r w:rsidRPr="001E6810">
        <w:rPr>
          <w:sz w:val="24"/>
          <w:szCs w:val="24"/>
        </w:rPr>
        <w:t>–</w:t>
      </w:r>
      <w:r w:rsidR="00521B31" w:rsidRPr="001E6810">
        <w:rPr>
          <w:sz w:val="24"/>
          <w:szCs w:val="24"/>
        </w:rPr>
        <w:t xml:space="preserve"> вознаграждение (гонорар) за опубликованные статьи не выплачивается.</w:t>
      </w:r>
    </w:p>
    <w:p w:rsidR="009750E3" w:rsidRPr="00587D8A" w:rsidRDefault="009750E3" w:rsidP="00D60853">
      <w:pPr>
        <w:pStyle w:val="30"/>
        <w:shd w:val="clear" w:color="auto" w:fill="auto"/>
        <w:spacing w:after="0" w:line="240" w:lineRule="auto"/>
        <w:ind w:left="919" w:right="40" w:firstLine="720"/>
        <w:jc w:val="both"/>
        <w:rPr>
          <w:sz w:val="16"/>
          <w:szCs w:val="16"/>
        </w:rPr>
      </w:pPr>
    </w:p>
    <w:p w:rsidR="00DF5DB8" w:rsidRPr="001E6810" w:rsidRDefault="00521B31" w:rsidP="009750E3">
      <w:pPr>
        <w:pStyle w:val="30"/>
        <w:shd w:val="clear" w:color="auto" w:fill="auto"/>
        <w:spacing w:after="0" w:line="240" w:lineRule="auto"/>
        <w:ind w:right="40" w:firstLine="720"/>
        <w:jc w:val="both"/>
        <w:rPr>
          <w:b w:val="0"/>
          <w:sz w:val="24"/>
          <w:szCs w:val="24"/>
        </w:rPr>
      </w:pPr>
      <w:r w:rsidRPr="001E6810">
        <w:rPr>
          <w:sz w:val="24"/>
          <w:szCs w:val="24"/>
        </w:rPr>
        <w:t xml:space="preserve">Автор(ы) статьи: </w:t>
      </w:r>
      <w:r w:rsidR="009750E3" w:rsidRPr="001E6810">
        <w:rPr>
          <w:b w:val="0"/>
          <w:sz w:val="24"/>
          <w:szCs w:val="24"/>
        </w:rPr>
        <w:t>_____________________________________________</w:t>
      </w:r>
      <w:r w:rsidR="00D60853">
        <w:rPr>
          <w:b w:val="0"/>
          <w:sz w:val="24"/>
          <w:szCs w:val="24"/>
        </w:rPr>
        <w:t>__________</w:t>
      </w:r>
    </w:p>
    <w:p w:rsidR="009750E3" w:rsidRPr="001E6810" w:rsidRDefault="009750E3" w:rsidP="009750E3">
      <w:pPr>
        <w:pStyle w:val="30"/>
        <w:shd w:val="clear" w:color="auto" w:fill="auto"/>
        <w:spacing w:after="0" w:line="240" w:lineRule="auto"/>
        <w:ind w:right="40"/>
        <w:rPr>
          <w:b w:val="0"/>
          <w:sz w:val="24"/>
          <w:szCs w:val="24"/>
        </w:rPr>
      </w:pPr>
      <w:r w:rsidRPr="001E6810">
        <w:rPr>
          <w:b w:val="0"/>
          <w:sz w:val="24"/>
          <w:szCs w:val="24"/>
        </w:rPr>
        <w:t>(ФИО и личные подписи авторов)</w:t>
      </w:r>
    </w:p>
    <w:p w:rsidR="009750E3" w:rsidRPr="001E6810" w:rsidRDefault="009750E3" w:rsidP="009750E3">
      <w:pPr>
        <w:pStyle w:val="20"/>
        <w:shd w:val="clear" w:color="auto" w:fill="auto"/>
        <w:spacing w:before="0" w:after="130" w:line="280" w:lineRule="exact"/>
        <w:ind w:right="40" w:firstLine="0"/>
        <w:rPr>
          <w:sz w:val="24"/>
          <w:szCs w:val="24"/>
        </w:rPr>
      </w:pPr>
      <w:r w:rsidRPr="001E6810">
        <w:rPr>
          <w:sz w:val="24"/>
          <w:szCs w:val="24"/>
        </w:rPr>
        <w:t>__________________________________________________________________</w:t>
      </w:r>
      <w:r w:rsidR="00D60853">
        <w:rPr>
          <w:sz w:val="24"/>
          <w:szCs w:val="24"/>
        </w:rPr>
        <w:t>___________</w:t>
      </w:r>
    </w:p>
    <w:p w:rsidR="009750E3" w:rsidRPr="001E6810" w:rsidRDefault="009750E3" w:rsidP="009750E3">
      <w:pPr>
        <w:pStyle w:val="20"/>
        <w:shd w:val="clear" w:color="auto" w:fill="auto"/>
        <w:spacing w:before="0" w:after="130" w:line="280" w:lineRule="exact"/>
        <w:ind w:right="40" w:firstLine="0"/>
        <w:rPr>
          <w:sz w:val="24"/>
          <w:szCs w:val="24"/>
        </w:rPr>
      </w:pPr>
      <w:r w:rsidRPr="001E6810">
        <w:rPr>
          <w:sz w:val="24"/>
          <w:szCs w:val="24"/>
        </w:rPr>
        <w:t>__________________________________________________________________</w:t>
      </w:r>
      <w:r w:rsidR="00D60853">
        <w:rPr>
          <w:sz w:val="24"/>
          <w:szCs w:val="24"/>
        </w:rPr>
        <w:t>___________</w:t>
      </w:r>
    </w:p>
    <w:p w:rsidR="00FA7120" w:rsidRPr="001E6810" w:rsidRDefault="00FA7120" w:rsidP="00131D21">
      <w:pPr>
        <w:pStyle w:val="20"/>
        <w:shd w:val="clear" w:color="auto" w:fill="auto"/>
        <w:spacing w:before="0" w:after="130" w:line="280" w:lineRule="exact"/>
        <w:ind w:left="920" w:right="40" w:firstLine="0"/>
        <w:rPr>
          <w:sz w:val="24"/>
          <w:szCs w:val="24"/>
        </w:rPr>
        <w:sectPr w:rsidR="00FA7120" w:rsidRPr="001E6810" w:rsidSect="001E6810">
          <w:pgSz w:w="11900" w:h="16840"/>
          <w:pgMar w:top="568" w:right="843" w:bottom="284" w:left="1701" w:header="0" w:footer="3" w:gutter="0"/>
          <w:cols w:space="720"/>
          <w:noEndnote/>
          <w:docGrid w:linePitch="360"/>
        </w:sectPr>
      </w:pPr>
    </w:p>
    <w:p w:rsidR="00FA7120" w:rsidRPr="001E6810" w:rsidRDefault="00521B31" w:rsidP="009750E3">
      <w:pPr>
        <w:pStyle w:val="20"/>
        <w:shd w:val="clear" w:color="auto" w:fill="auto"/>
        <w:spacing w:before="0" w:after="130" w:line="280" w:lineRule="exact"/>
        <w:ind w:right="40" w:firstLine="0"/>
        <w:jc w:val="left"/>
        <w:rPr>
          <w:sz w:val="24"/>
          <w:szCs w:val="24"/>
        </w:rPr>
      </w:pPr>
      <w:r w:rsidRPr="001E6810">
        <w:rPr>
          <w:sz w:val="24"/>
          <w:szCs w:val="24"/>
        </w:rPr>
        <w:lastRenderedPageBreak/>
        <w:t xml:space="preserve">Подписи авторов </w:t>
      </w:r>
    </w:p>
    <w:p w:rsidR="00FA7120" w:rsidRPr="001E6810" w:rsidRDefault="00FA7120" w:rsidP="00FA7120">
      <w:pPr>
        <w:pStyle w:val="20"/>
        <w:shd w:val="clear" w:color="auto" w:fill="auto"/>
        <w:spacing w:before="0" w:after="130" w:line="280" w:lineRule="exact"/>
        <w:ind w:right="40" w:firstLine="0"/>
        <w:jc w:val="left"/>
        <w:rPr>
          <w:sz w:val="24"/>
          <w:szCs w:val="24"/>
        </w:rPr>
      </w:pPr>
      <w:r w:rsidRPr="001E6810">
        <w:rPr>
          <w:sz w:val="24"/>
          <w:szCs w:val="24"/>
        </w:rPr>
        <w:t>удостоверяю: _______________</w:t>
      </w:r>
      <w:r w:rsidR="00D60853">
        <w:rPr>
          <w:sz w:val="24"/>
          <w:szCs w:val="24"/>
        </w:rPr>
        <w:t>______</w:t>
      </w:r>
    </w:p>
    <w:p w:rsidR="00FA7120" w:rsidRPr="001E6810" w:rsidRDefault="00FA7120" w:rsidP="009750E3">
      <w:pPr>
        <w:pStyle w:val="20"/>
        <w:shd w:val="clear" w:color="auto" w:fill="auto"/>
        <w:spacing w:before="0" w:after="130" w:line="280" w:lineRule="exact"/>
        <w:ind w:right="40" w:firstLine="0"/>
        <w:jc w:val="left"/>
        <w:rPr>
          <w:sz w:val="16"/>
          <w:szCs w:val="16"/>
        </w:rPr>
      </w:pPr>
    </w:p>
    <w:p w:rsidR="00D60853" w:rsidRDefault="00FA7120" w:rsidP="009750E3">
      <w:pPr>
        <w:pStyle w:val="20"/>
        <w:shd w:val="clear" w:color="auto" w:fill="auto"/>
        <w:spacing w:before="0" w:after="130" w:line="280" w:lineRule="exact"/>
        <w:ind w:right="40" w:firstLine="0"/>
        <w:jc w:val="left"/>
        <w:rPr>
          <w:sz w:val="24"/>
          <w:szCs w:val="24"/>
        </w:rPr>
      </w:pPr>
      <w:r w:rsidRPr="001E6810">
        <w:rPr>
          <w:sz w:val="24"/>
          <w:szCs w:val="24"/>
        </w:rPr>
        <w:lastRenderedPageBreak/>
        <w:t xml:space="preserve">Начальник отдела кадров </w:t>
      </w:r>
    </w:p>
    <w:p w:rsidR="009750E3" w:rsidRPr="001E6810" w:rsidRDefault="00FA7120" w:rsidP="009750E3">
      <w:pPr>
        <w:pStyle w:val="20"/>
        <w:shd w:val="clear" w:color="auto" w:fill="auto"/>
        <w:spacing w:before="0" w:after="130" w:line="280" w:lineRule="exact"/>
        <w:ind w:right="40" w:firstLine="0"/>
        <w:jc w:val="left"/>
        <w:rPr>
          <w:sz w:val="24"/>
          <w:szCs w:val="24"/>
        </w:rPr>
      </w:pPr>
      <w:r w:rsidRPr="001E6810">
        <w:rPr>
          <w:sz w:val="24"/>
          <w:szCs w:val="24"/>
        </w:rPr>
        <w:t>учреждения _____________________</w:t>
      </w:r>
      <w:r w:rsidR="00D60853">
        <w:rPr>
          <w:sz w:val="24"/>
          <w:szCs w:val="24"/>
        </w:rPr>
        <w:t>_____</w:t>
      </w:r>
    </w:p>
    <w:p w:rsidR="00DF5DB8" w:rsidRPr="001E6810" w:rsidRDefault="00521B31" w:rsidP="00FA7120">
      <w:pPr>
        <w:pStyle w:val="20"/>
        <w:shd w:val="clear" w:color="auto" w:fill="auto"/>
        <w:tabs>
          <w:tab w:val="left" w:pos="6114"/>
        </w:tabs>
        <w:spacing w:before="0" w:line="329" w:lineRule="exact"/>
        <w:ind w:left="920" w:right="40" w:firstLine="0"/>
        <w:rPr>
          <w:sz w:val="24"/>
          <w:szCs w:val="24"/>
        </w:rPr>
      </w:pPr>
      <w:r w:rsidRPr="001E6810">
        <w:rPr>
          <w:sz w:val="24"/>
          <w:szCs w:val="24"/>
        </w:rPr>
        <w:tab/>
      </w:r>
    </w:p>
    <w:p w:rsidR="00FA7120" w:rsidRPr="001E6810" w:rsidRDefault="00FA7120" w:rsidP="00131D21">
      <w:pPr>
        <w:pStyle w:val="20"/>
        <w:shd w:val="clear" w:color="auto" w:fill="auto"/>
        <w:tabs>
          <w:tab w:val="left" w:leader="underscore" w:pos="3104"/>
          <w:tab w:val="left" w:pos="4690"/>
        </w:tabs>
        <w:spacing w:before="0" w:line="487" w:lineRule="exact"/>
        <w:ind w:left="920" w:right="40" w:firstLine="0"/>
        <w:jc w:val="left"/>
        <w:rPr>
          <w:sz w:val="24"/>
          <w:szCs w:val="24"/>
        </w:rPr>
        <w:sectPr w:rsidR="00FA7120" w:rsidRPr="001E6810" w:rsidSect="00FA7120">
          <w:type w:val="continuous"/>
          <w:pgSz w:w="11900" w:h="16840"/>
          <w:pgMar w:top="1695" w:right="843" w:bottom="1774" w:left="1701" w:header="0" w:footer="3" w:gutter="0"/>
          <w:cols w:num="2" w:space="284"/>
          <w:noEndnote/>
          <w:docGrid w:linePitch="360"/>
        </w:sectPr>
      </w:pPr>
    </w:p>
    <w:p w:rsidR="00FA7120" w:rsidRPr="001E6810" w:rsidRDefault="00FA7120" w:rsidP="00FA7120">
      <w:pPr>
        <w:pStyle w:val="20"/>
        <w:shd w:val="clear" w:color="auto" w:fill="auto"/>
        <w:tabs>
          <w:tab w:val="left" w:leader="underscore" w:pos="3104"/>
          <w:tab w:val="left" w:pos="4690"/>
        </w:tabs>
        <w:spacing w:before="0" w:line="487" w:lineRule="exact"/>
        <w:ind w:right="40" w:firstLine="0"/>
        <w:jc w:val="left"/>
        <w:rPr>
          <w:sz w:val="24"/>
          <w:szCs w:val="24"/>
        </w:rPr>
      </w:pPr>
      <w:r w:rsidRPr="001E6810">
        <w:rPr>
          <w:sz w:val="24"/>
          <w:szCs w:val="24"/>
        </w:rPr>
        <w:lastRenderedPageBreak/>
        <w:t>Руководитель учреждения</w:t>
      </w:r>
    </w:p>
    <w:p w:rsidR="00FA7120" w:rsidRPr="001E6810" w:rsidRDefault="00FA7120" w:rsidP="00FA7120">
      <w:pPr>
        <w:pStyle w:val="20"/>
        <w:shd w:val="clear" w:color="auto" w:fill="auto"/>
        <w:tabs>
          <w:tab w:val="left" w:leader="underscore" w:pos="3104"/>
          <w:tab w:val="left" w:pos="4690"/>
        </w:tabs>
        <w:spacing w:before="0" w:line="487" w:lineRule="exact"/>
        <w:ind w:right="40" w:firstLine="0"/>
        <w:jc w:val="left"/>
        <w:rPr>
          <w:sz w:val="24"/>
          <w:szCs w:val="24"/>
        </w:rPr>
      </w:pPr>
      <w:r w:rsidRPr="001E6810">
        <w:rPr>
          <w:sz w:val="24"/>
          <w:szCs w:val="24"/>
        </w:rPr>
        <w:t xml:space="preserve">«_____»____________20___г.                   </w:t>
      </w:r>
      <w:r w:rsidR="001A127D">
        <w:rPr>
          <w:sz w:val="24"/>
          <w:szCs w:val="24"/>
        </w:rPr>
        <w:t xml:space="preserve">           </w:t>
      </w:r>
      <w:r w:rsidRPr="001E6810">
        <w:rPr>
          <w:sz w:val="24"/>
          <w:szCs w:val="24"/>
        </w:rPr>
        <w:t>Печать</w:t>
      </w:r>
    </w:p>
    <w:sectPr w:rsidR="00FA7120" w:rsidRPr="001E6810" w:rsidSect="00FA7120">
      <w:type w:val="continuous"/>
      <w:pgSz w:w="11900" w:h="16840"/>
      <w:pgMar w:top="1695" w:right="843" w:bottom="177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32" w:rsidRDefault="004E5F32">
      <w:r>
        <w:separator/>
      </w:r>
    </w:p>
  </w:endnote>
  <w:endnote w:type="continuationSeparator" w:id="0">
    <w:p w:rsidR="004E5F32" w:rsidRDefault="004E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32" w:rsidRDefault="004E5F32"/>
  </w:footnote>
  <w:footnote w:type="continuationSeparator" w:id="0">
    <w:p w:rsidR="004E5F32" w:rsidRDefault="004E5F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B8"/>
    <w:rsid w:val="00131D21"/>
    <w:rsid w:val="001A127D"/>
    <w:rsid w:val="001E6810"/>
    <w:rsid w:val="004E5F32"/>
    <w:rsid w:val="00521B31"/>
    <w:rsid w:val="005255D2"/>
    <w:rsid w:val="005847B5"/>
    <w:rsid w:val="00587D8A"/>
    <w:rsid w:val="00632F3F"/>
    <w:rsid w:val="008A2FBC"/>
    <w:rsid w:val="009750E3"/>
    <w:rsid w:val="009E2EC8"/>
    <w:rsid w:val="00D16D26"/>
    <w:rsid w:val="00D60853"/>
    <w:rsid w:val="00DF5DB8"/>
    <w:rsid w:val="00E9140B"/>
    <w:rsid w:val="00F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E6591-07D3-435E-B5C9-AB670E5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2" w:lineRule="exact"/>
      <w:ind w:firstLine="5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О.Ю.</dc:creator>
  <cp:lastModifiedBy>Панкратова О.Ю.</cp:lastModifiedBy>
  <cp:revision>7</cp:revision>
  <dcterms:created xsi:type="dcterms:W3CDTF">2016-02-15T07:38:00Z</dcterms:created>
  <dcterms:modified xsi:type="dcterms:W3CDTF">2016-02-15T11:56:00Z</dcterms:modified>
</cp:coreProperties>
</file>